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6995BF21" w:rsidP="68118397" w:rsidRDefault="6995BF21" w14:paraId="6D1E9937" w14:textId="360550CD">
      <w:pPr>
        <w:pStyle w:val="Title"/>
        <w:tabs>
          <w:tab w:val="left" w:leader="none" w:pos="2080"/>
        </w:tabs>
        <w:jc w:val="left"/>
        <w:rPr>
          <w:sz w:val="36"/>
          <w:szCs w:val="36"/>
        </w:rPr>
      </w:pPr>
    </w:p>
    <w:p w:rsidR="57256197" w:rsidP="57256197" w:rsidRDefault="57256197" w14:paraId="4C386A58" w14:textId="7BA08924">
      <w:pPr>
        <w:pStyle w:val="Title"/>
        <w:tabs>
          <w:tab w:val="left" w:leader="none" w:pos="2080"/>
        </w:tabs>
        <w:jc w:val="left"/>
      </w:pPr>
    </w:p>
    <w:p w:rsidR="7C872B36" w:rsidP="7C872B36" w:rsidRDefault="7C872B36" w14:paraId="60167764" w14:textId="75C41F0E">
      <w:pPr>
        <w:pStyle w:val="Title"/>
        <w:tabs>
          <w:tab w:val="left" w:leader="none" w:pos="2080"/>
        </w:tabs>
        <w:jc w:val="left"/>
      </w:pPr>
      <w:r w:rsidR="19FDC59D">
        <w:rPr/>
        <w:t>Program</w:t>
      </w:r>
    </w:p>
    <w:p w:rsidR="19FDC59D" w:rsidP="19FDC59D" w:rsidRDefault="19FDC59D" w14:paraId="2E615AB3" w14:textId="77752FBA">
      <w:pPr>
        <w:pStyle w:val="Normal"/>
        <w:tabs>
          <w:tab w:val="left" w:leader="none" w:pos="2080"/>
        </w:tabs>
      </w:pPr>
    </w:p>
    <w:p w:rsidR="7C872B36" w:rsidP="7C872B36" w:rsidRDefault="7C872B36" w14:paraId="007D11A7" w14:textId="165D9119">
      <w:pPr>
        <w:pStyle w:val="Normal"/>
        <w:tabs>
          <w:tab w:val="left" w:leader="none" w:pos="2080"/>
        </w:tabs>
      </w:pPr>
    </w:p>
    <w:tbl>
      <w:tblPr>
        <w:tblStyle w:val="PlainTable2"/>
        <w:tblW w:w="0" w:type="auto"/>
        <w:jc w:val="left"/>
        <w:tblLayout w:type="fixed"/>
        <w:tblLook w:val="06A0" w:firstRow="1" w:lastRow="0" w:firstColumn="1" w:lastColumn="0" w:noHBand="1" w:noVBand="1"/>
      </w:tblPr>
      <w:tblGrid>
        <w:gridCol w:w="1185"/>
        <w:gridCol w:w="7980"/>
      </w:tblGrid>
      <w:tr w:rsidR="11AE3F52" w:rsidTr="715F18A9" w14:paraId="6E6EA5B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65" w:type="dxa"/>
            <w:gridSpan w:val="2"/>
            <w:tcMar/>
          </w:tcPr>
          <w:p w:rsidR="11AE3F52" w:rsidP="11AE3F52" w:rsidRDefault="11AE3F52" w14:paraId="3DC0575F" w14:textId="22F2A595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</w:pPr>
            <w:r w:rsidRPr="11AE3F52" w:rsidR="11AE3F52"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  <w:t>Fredag</w:t>
            </w:r>
          </w:p>
        </w:tc>
      </w:tr>
      <w:tr w:rsidR="11AE3F52" w:rsidTr="715F18A9" w14:paraId="4A01A34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tcMar/>
          </w:tcPr>
          <w:p w:rsidR="11AE3F52" w:rsidP="11AE3F52" w:rsidRDefault="11AE3F52" w14:paraId="4AD7B368" w14:textId="32AFF867">
            <w:pPr>
              <w:pStyle w:val="Normal"/>
              <w:suppressLineNumbers w:val="0"/>
              <w:bidi w:val="0"/>
              <w:spacing w:before="0" w:beforeAutospacing="off" w:after="0" w:afterAutospacing="off" w:line="278" w:lineRule="auto"/>
              <w:ind w:left="0" w:right="0"/>
              <w:jc w:val="left"/>
            </w:pPr>
            <w:r w:rsidRPr="11AE3F52" w:rsidR="11AE3F52">
              <w:rPr>
                <w:rFonts w:ascii="Comic Sans MS" w:hAnsi="Comic Sans MS" w:eastAsia="Comic Sans MS" w:cs="Comic Sans MS"/>
                <w:sz w:val="24"/>
                <w:szCs w:val="24"/>
              </w:rPr>
              <w:t xml:space="preserve">17.30 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7980" w:type="dxa"/>
            <w:tcMar/>
          </w:tcPr>
          <w:p w:rsidR="11AE3F52" w:rsidP="11AE3F52" w:rsidRDefault="11AE3F52" w14:paraId="6A48FFF6" w14:textId="0415D233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11AE3F52" w:rsidR="11AE3F52">
              <w:rPr>
                <w:rFonts w:ascii="Comic Sans MS" w:hAnsi="Comic Sans MS" w:eastAsia="Comic Sans MS" w:cs="Comic Sans MS"/>
                <w:sz w:val="24"/>
                <w:szCs w:val="24"/>
              </w:rPr>
              <w:t>Oppmøte Honne</w:t>
            </w:r>
          </w:p>
        </w:tc>
      </w:tr>
      <w:tr w:rsidR="11AE3F52" w:rsidTr="715F18A9" w14:paraId="2578E69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tcMar/>
          </w:tcPr>
          <w:p w:rsidR="11AE3F52" w:rsidP="11AE3F52" w:rsidRDefault="11AE3F52" w14:paraId="5E82E5C5" w14:textId="24B0C94F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11AE3F52" w:rsidR="11AE3F52">
              <w:rPr>
                <w:rFonts w:ascii="Comic Sans MS" w:hAnsi="Comic Sans MS" w:eastAsia="Comic Sans MS" w:cs="Comic Sans MS"/>
                <w:sz w:val="24"/>
                <w:szCs w:val="24"/>
              </w:rPr>
              <w:t>18.05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7980" w:type="dxa"/>
            <w:tcMar/>
          </w:tcPr>
          <w:p w:rsidR="11AE3F52" w:rsidP="11AE3F52" w:rsidRDefault="11AE3F52" w14:paraId="68E46A0F" w14:textId="0A702E3C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11AE3F52" w:rsidR="11AE3F52">
              <w:rPr>
                <w:rFonts w:ascii="Comic Sans MS" w:hAnsi="Comic Sans MS" w:eastAsia="Comic Sans MS" w:cs="Comic Sans MS"/>
                <w:sz w:val="24"/>
                <w:szCs w:val="24"/>
              </w:rPr>
              <w:t xml:space="preserve">Møtestart </w:t>
            </w:r>
          </w:p>
        </w:tc>
      </w:tr>
      <w:tr w:rsidR="11AE3F52" w:rsidTr="715F18A9" w14:paraId="4098909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tcMar/>
          </w:tcPr>
          <w:p w:rsidR="11AE3F52" w:rsidP="11AE3F52" w:rsidRDefault="11AE3F52" w14:paraId="3607E101" w14:textId="0E95ED17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11AE3F52" w:rsidR="11AE3F52">
              <w:rPr>
                <w:rFonts w:ascii="Comic Sans MS" w:hAnsi="Comic Sans MS" w:eastAsia="Comic Sans MS" w:cs="Comic Sans MS"/>
                <w:sz w:val="24"/>
                <w:szCs w:val="24"/>
              </w:rPr>
              <w:t>18.20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7980" w:type="dxa"/>
            <w:tcMar/>
          </w:tcPr>
          <w:p w:rsidR="11AE3F52" w:rsidP="11AE3F52" w:rsidRDefault="11AE3F52" w14:paraId="1573AB97" w14:textId="3BE799B0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11AE3F52" w:rsidR="11AE3F52">
              <w:rPr>
                <w:rFonts w:ascii="Comic Sans MS" w:hAnsi="Comic Sans MS" w:eastAsia="Comic Sans MS" w:cs="Comic Sans MS"/>
                <w:sz w:val="24"/>
                <w:szCs w:val="24"/>
              </w:rPr>
              <w:t>Aktivitetsstall</w:t>
            </w:r>
            <w:r w:rsidRPr="11AE3F52" w:rsidR="11AE3F52">
              <w:rPr>
                <w:rFonts w:ascii="Comic Sans MS" w:hAnsi="Comic Sans MS" w:eastAsia="Comic Sans MS" w:cs="Comic Sans MS"/>
                <w:sz w:val="24"/>
                <w:szCs w:val="24"/>
              </w:rPr>
              <w:t xml:space="preserve"> ved Tove </w:t>
            </w:r>
            <w:r w:rsidRPr="11AE3F52" w:rsidR="11AE3F52">
              <w:rPr>
                <w:rFonts w:ascii="Comic Sans MS" w:hAnsi="Comic Sans MS" w:eastAsia="Comic Sans MS" w:cs="Comic Sans MS"/>
                <w:sz w:val="24"/>
                <w:szCs w:val="24"/>
              </w:rPr>
              <w:t>Onshuus</w:t>
            </w:r>
          </w:p>
        </w:tc>
      </w:tr>
      <w:tr w:rsidR="11AE3F52" w:rsidTr="715F18A9" w14:paraId="099B50D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tcMar/>
          </w:tcPr>
          <w:p w:rsidR="11AE3F52" w:rsidP="11AE3F52" w:rsidRDefault="11AE3F52" w14:paraId="1F83DE7A" w14:textId="0374B215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11AE3F52" w:rsidR="11AE3F52">
              <w:rPr>
                <w:rFonts w:ascii="Comic Sans MS" w:hAnsi="Comic Sans MS" w:eastAsia="Comic Sans MS" w:cs="Comic Sans MS"/>
                <w:sz w:val="24"/>
                <w:szCs w:val="24"/>
              </w:rPr>
              <w:t>19.00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7980" w:type="dxa"/>
            <w:tcMar/>
          </w:tcPr>
          <w:p w:rsidR="11AE3F52" w:rsidP="11AE3F52" w:rsidRDefault="11AE3F52" w14:paraId="5DE245AE" w14:textId="6E636128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11AE3F52" w:rsidR="11AE3F52">
              <w:rPr>
                <w:rFonts w:ascii="Comic Sans MS" w:hAnsi="Comic Sans MS" w:eastAsia="Comic Sans MS" w:cs="Comic Sans MS"/>
                <w:sz w:val="24"/>
                <w:szCs w:val="24"/>
              </w:rPr>
              <w:t>Avlsstall ved Even Elvenes</w:t>
            </w:r>
          </w:p>
        </w:tc>
      </w:tr>
      <w:tr w:rsidR="11AE3F52" w:rsidTr="715F18A9" w14:paraId="7744CD7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tcMar/>
          </w:tcPr>
          <w:p w:rsidR="11AE3F52" w:rsidP="715F18A9" w:rsidRDefault="11AE3F52" w14:paraId="5A423E30" w14:textId="04A08E95">
            <w:pPr>
              <w:pStyle w:val="Normal"/>
              <w:ind w:left="0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715F18A9" w:rsidR="715F18A9">
              <w:rPr>
                <w:rFonts w:ascii="Comic Sans MS" w:hAnsi="Comic Sans MS" w:eastAsia="Comic Sans MS" w:cs="Comic Sans MS"/>
                <w:sz w:val="24"/>
                <w:szCs w:val="24"/>
              </w:rPr>
              <w:t>20.00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7980" w:type="dxa"/>
            <w:tcMar/>
          </w:tcPr>
          <w:p w:rsidR="11AE3F52" w:rsidP="11AE3F52" w:rsidRDefault="11AE3F52" w14:paraId="2EB6D852" w14:textId="4860470A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11AE3F52" w:rsidR="11AE3F52">
              <w:rPr>
                <w:rFonts w:ascii="Comic Sans MS" w:hAnsi="Comic Sans MS" w:eastAsia="Comic Sans MS" w:cs="Comic Sans MS"/>
                <w:sz w:val="24"/>
                <w:szCs w:val="24"/>
              </w:rPr>
              <w:t xml:space="preserve">Middag </w:t>
            </w:r>
          </w:p>
        </w:tc>
      </w:tr>
      <w:tr w:rsidR="11AE3F52" w:rsidTr="715F18A9" w14:paraId="087701D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tcMar/>
          </w:tcPr>
          <w:p w:rsidR="11AE3F52" w:rsidP="11AE3F52" w:rsidRDefault="11AE3F52" w14:paraId="631ABDF4" w14:textId="4E780FE2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11AE3F52" w:rsidR="11AE3F52">
              <w:rPr>
                <w:rFonts w:ascii="Comic Sans MS" w:hAnsi="Comic Sans MS" w:eastAsia="Comic Sans MS" w:cs="Comic Sans MS"/>
                <w:sz w:val="24"/>
                <w:szCs w:val="24"/>
              </w:rPr>
              <w:t>21.00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7980" w:type="dxa"/>
            <w:tcMar/>
          </w:tcPr>
          <w:p w:rsidR="11AE3F52" w:rsidP="11AE3F52" w:rsidRDefault="11AE3F52" w14:paraId="3B95FD2D" w14:textId="331E42AB">
            <w:pPr>
              <w:pStyle w:val="Normal"/>
              <w:suppressLineNumbers w:val="0"/>
              <w:bidi w:val="0"/>
              <w:spacing w:before="0" w:beforeAutospacing="off" w:after="0" w:afterAutospacing="off" w:line="278" w:lineRule="auto"/>
              <w:ind w:left="0" w:right="0"/>
              <w:jc w:val="left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11AE3F52" w:rsidR="11AE3F52">
              <w:rPr>
                <w:rFonts w:ascii="Comic Sans MS" w:hAnsi="Comic Sans MS" w:eastAsia="Comic Sans MS" w:cs="Comic Sans MS"/>
                <w:sz w:val="24"/>
                <w:szCs w:val="24"/>
              </w:rPr>
              <w:t>Aktivitetsstall</w:t>
            </w:r>
            <w:r w:rsidRPr="11AE3F52" w:rsidR="11AE3F52">
              <w:rPr>
                <w:rFonts w:ascii="Comic Sans MS" w:hAnsi="Comic Sans MS" w:eastAsia="Comic Sans MS" w:cs="Comic Sans MS"/>
                <w:sz w:val="24"/>
                <w:szCs w:val="24"/>
              </w:rPr>
              <w:t xml:space="preserve"> ved Øyvind </w:t>
            </w:r>
            <w:r w:rsidRPr="11AE3F52" w:rsidR="11AE3F52">
              <w:rPr>
                <w:rFonts w:ascii="Comic Sans MS" w:hAnsi="Comic Sans MS" w:eastAsia="Comic Sans MS" w:cs="Comic Sans MS"/>
                <w:sz w:val="24"/>
                <w:szCs w:val="24"/>
              </w:rPr>
              <w:t>Ruttenborg</w:t>
            </w:r>
            <w:r w:rsidRPr="11AE3F52" w:rsidR="11AE3F52">
              <w:rPr>
                <w:rFonts w:ascii="Comic Sans MS" w:hAnsi="Comic Sans MS" w:eastAsia="Comic Sans MS" w:cs="Comic Sans MS"/>
                <w:sz w:val="24"/>
                <w:szCs w:val="24"/>
              </w:rPr>
              <w:t xml:space="preserve"> og Tove </w:t>
            </w:r>
            <w:r w:rsidRPr="11AE3F52" w:rsidR="11AE3F52">
              <w:rPr>
                <w:rFonts w:ascii="Comic Sans MS" w:hAnsi="Comic Sans MS" w:eastAsia="Comic Sans MS" w:cs="Comic Sans MS"/>
                <w:sz w:val="24"/>
                <w:szCs w:val="24"/>
              </w:rPr>
              <w:t>Onshuus</w:t>
            </w:r>
            <w:r w:rsidRPr="11AE3F52" w:rsidR="11AE3F52">
              <w:rPr>
                <w:rFonts w:ascii="Comic Sans MS" w:hAnsi="Comic Sans MS" w:eastAsia="Comic Sans MS" w:cs="Comic Sans MS"/>
                <w:sz w:val="24"/>
                <w:szCs w:val="24"/>
              </w:rPr>
              <w:t xml:space="preserve"> fortsetter</w:t>
            </w:r>
          </w:p>
        </w:tc>
      </w:tr>
      <w:tr w:rsidR="11AE3F52" w:rsidTr="715F18A9" w14:paraId="065213D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tcMar/>
          </w:tcPr>
          <w:p w:rsidR="11AE3F52" w:rsidP="11AE3F52" w:rsidRDefault="11AE3F52" w14:paraId="04C6F38A" w14:textId="14275CDA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11AE3F52" w:rsidR="11AE3F52">
              <w:rPr>
                <w:rFonts w:ascii="Comic Sans MS" w:hAnsi="Comic Sans MS" w:eastAsia="Comic Sans MS" w:cs="Comic Sans MS"/>
                <w:sz w:val="24"/>
                <w:szCs w:val="24"/>
              </w:rPr>
              <w:t>Utover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7980" w:type="dxa"/>
            <w:tcMar/>
          </w:tcPr>
          <w:p w:rsidR="11AE3F52" w:rsidP="11AE3F52" w:rsidRDefault="11AE3F52" w14:paraId="6F317F2D" w14:textId="70095C29">
            <w:pPr>
              <w:pStyle w:val="Normal"/>
              <w:spacing w:line="278" w:lineRule="auto"/>
              <w:jc w:val="left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11AE3F52" w:rsidR="11AE3F52">
              <w:rPr>
                <w:rFonts w:ascii="Comic Sans MS" w:hAnsi="Comic Sans MS" w:eastAsia="Comic Sans MS" w:cs="Comic Sans MS"/>
                <w:sz w:val="24"/>
                <w:szCs w:val="24"/>
              </w:rPr>
              <w:t xml:space="preserve">Sosialt </w:t>
            </w:r>
          </w:p>
        </w:tc>
      </w:tr>
      <w:tr w:rsidR="11AE3F52" w:rsidTr="715F18A9" w14:paraId="7DCB94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65" w:type="dxa"/>
            <w:gridSpan w:val="2"/>
            <w:tcMar/>
          </w:tcPr>
          <w:p w:rsidR="11AE3F52" w:rsidP="11AE3F52" w:rsidRDefault="11AE3F52" w14:paraId="2222F4A1" w14:textId="33D117D9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</w:p>
        </w:tc>
      </w:tr>
    </w:tbl>
    <w:p w:rsidRPr="008F1DD8" w:rsidR="00BC0188" w:rsidP="11AE3F52" w:rsidRDefault="00BC0188" w14:paraId="51853784" w14:textId="6C0A43AF">
      <w:pPr>
        <w:pStyle w:val="Normal"/>
        <w:tabs>
          <w:tab w:val="left" w:pos="2080"/>
        </w:tabs>
        <w:ind w:left="0"/>
        <w:rPr>
          <w:sz w:val="36"/>
          <w:szCs w:val="36"/>
        </w:rPr>
      </w:pPr>
    </w:p>
    <w:tbl>
      <w:tblPr>
        <w:tblStyle w:val="PlainTable2"/>
        <w:tblW w:w="0" w:type="auto"/>
        <w:jc w:val="left"/>
        <w:tblLayout w:type="fixed"/>
        <w:tblLook w:val="06A0" w:firstRow="1" w:lastRow="0" w:firstColumn="1" w:lastColumn="0" w:noHBand="1" w:noVBand="1"/>
      </w:tblPr>
      <w:tblGrid>
        <w:gridCol w:w="1155"/>
        <w:gridCol w:w="8018"/>
      </w:tblGrid>
      <w:tr w:rsidR="11AE3F52" w:rsidTr="11AE3F52" w14:paraId="27CC4F6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73" w:type="dxa"/>
            <w:gridSpan w:val="2"/>
            <w:tcMar/>
          </w:tcPr>
          <w:p w:rsidR="11AE3F52" w:rsidP="11AE3F52" w:rsidRDefault="11AE3F52" w14:paraId="47AD1E4E" w14:textId="4B887486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</w:pPr>
            <w:r w:rsidRPr="11AE3F52" w:rsidR="11AE3F52"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  <w:t>Lørdag</w:t>
            </w:r>
          </w:p>
        </w:tc>
      </w:tr>
      <w:tr w:rsidR="11AE3F52" w:rsidTr="11AE3F52" w14:paraId="31B4A75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dxa"/>
            <w:tcMar/>
          </w:tcPr>
          <w:p w:rsidR="11AE3F52" w:rsidP="11AE3F52" w:rsidRDefault="11AE3F52" w14:paraId="54D6E7DE" w14:textId="49AB7FD8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11AE3F52" w:rsidR="11AE3F52">
              <w:rPr>
                <w:rFonts w:ascii="Comic Sans MS" w:hAnsi="Comic Sans MS" w:eastAsia="Comic Sans MS" w:cs="Comic Sans MS"/>
                <w:sz w:val="24"/>
                <w:szCs w:val="24"/>
              </w:rPr>
              <w:t>08.00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8018" w:type="dxa"/>
            <w:tcMar/>
          </w:tcPr>
          <w:p w:rsidR="11AE3F52" w:rsidP="11AE3F52" w:rsidRDefault="11AE3F52" w14:paraId="730D58F3" w14:textId="7E6F8915">
            <w:pPr>
              <w:pStyle w:val="Normal"/>
              <w:spacing w:line="278" w:lineRule="auto"/>
              <w:jc w:val="left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11AE3F52" w:rsidR="11AE3F52">
              <w:rPr>
                <w:rFonts w:ascii="Comic Sans MS" w:hAnsi="Comic Sans MS" w:eastAsia="Comic Sans MS" w:cs="Comic Sans MS"/>
                <w:sz w:val="24"/>
                <w:szCs w:val="24"/>
              </w:rPr>
              <w:t xml:space="preserve">Frokost </w:t>
            </w:r>
          </w:p>
        </w:tc>
      </w:tr>
      <w:tr w:rsidR="11AE3F52" w:rsidTr="11AE3F52" w14:paraId="2C9ED4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dxa"/>
            <w:tcMar/>
          </w:tcPr>
          <w:p w:rsidR="11AE3F52" w:rsidP="11AE3F52" w:rsidRDefault="11AE3F52" w14:paraId="71DB27A9" w14:textId="3355357B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11AE3F52" w:rsidR="11AE3F52">
              <w:rPr>
                <w:rFonts w:ascii="Comic Sans MS" w:hAnsi="Comic Sans MS" w:eastAsia="Comic Sans MS" w:cs="Comic Sans MS"/>
                <w:sz w:val="24"/>
                <w:szCs w:val="24"/>
              </w:rPr>
              <w:t>09.00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8018" w:type="dxa"/>
            <w:tcMar/>
          </w:tcPr>
          <w:p w:rsidR="11AE3F52" w:rsidP="11AE3F52" w:rsidRDefault="11AE3F52" w14:paraId="5D157874" w14:textId="43F14E26">
            <w:pPr>
              <w:pStyle w:val="Normal"/>
              <w:spacing w:line="278" w:lineRule="auto"/>
              <w:jc w:val="left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11AE3F52" w:rsidR="11AE3F52">
              <w:rPr>
                <w:rFonts w:ascii="Comic Sans MS" w:hAnsi="Comic Sans MS" w:eastAsia="Comic Sans MS" w:cs="Comic Sans MS"/>
                <w:sz w:val="24"/>
                <w:szCs w:val="24"/>
              </w:rPr>
              <w:t xml:space="preserve">Årsting </w:t>
            </w:r>
          </w:p>
        </w:tc>
      </w:tr>
      <w:tr w:rsidR="11AE3F52" w:rsidTr="11AE3F52" w14:paraId="0B03599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dxa"/>
            <w:tcMar/>
          </w:tcPr>
          <w:p w:rsidR="11AE3F52" w:rsidP="11AE3F52" w:rsidRDefault="11AE3F52" w14:paraId="441D0769" w14:textId="09A90CBB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11AE3F52" w:rsidR="11AE3F52">
              <w:rPr>
                <w:rFonts w:ascii="Comic Sans MS" w:hAnsi="Comic Sans MS" w:eastAsia="Comic Sans MS" w:cs="Comic Sans MS"/>
                <w:sz w:val="24"/>
                <w:szCs w:val="24"/>
              </w:rPr>
              <w:t>12.00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8018" w:type="dxa"/>
            <w:tcMar/>
          </w:tcPr>
          <w:p w:rsidR="11AE3F52" w:rsidP="11AE3F52" w:rsidRDefault="11AE3F52" w14:paraId="59CCE2AA" w14:textId="5EC85766">
            <w:pPr>
              <w:pStyle w:val="Normal"/>
              <w:spacing w:line="278" w:lineRule="auto"/>
              <w:jc w:val="left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11AE3F52" w:rsidR="11AE3F52">
              <w:rPr>
                <w:rFonts w:ascii="Comic Sans MS" w:hAnsi="Comic Sans MS" w:eastAsia="Comic Sans MS" w:cs="Comic Sans MS"/>
                <w:sz w:val="24"/>
                <w:szCs w:val="24"/>
              </w:rPr>
              <w:t>Lunsj</w:t>
            </w:r>
          </w:p>
        </w:tc>
      </w:tr>
    </w:tbl>
    <w:p w:rsidR="11AE3F52" w:rsidP="11AE3F52" w:rsidRDefault="11AE3F52" w14:paraId="6718524F" w14:textId="474040A6">
      <w:pPr>
        <w:pStyle w:val="Normal"/>
        <w:tabs>
          <w:tab w:val="left" w:leader="none" w:pos="2080"/>
        </w:tabs>
        <w:ind w:left="0"/>
        <w:rPr>
          <w:sz w:val="36"/>
          <w:szCs w:val="36"/>
        </w:rPr>
      </w:pPr>
    </w:p>
    <w:sectPr w:rsidRPr="008F1DD8" w:rsidR="00BC0188">
      <w:headerReference w:type="default" r:id="rId8"/>
      <w:pgSz w:w="11906" w:h="16838" w:orient="portrait"/>
      <w:pgMar w:top="1350" w:right="836" w:bottom="1417" w:left="1417" w:header="708" w:footer="708" w:gutter="0"/>
      <w:cols w:space="708"/>
      <w:docGrid w:linePitch="360"/>
      <w:footerReference w:type="default" r:id="Rf53779474e9549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F1DD8" w:rsidP="00EE4934" w:rsidRDefault="008F1DD8" w14:paraId="19BC6EE3" w14:textId="77777777">
      <w:r>
        <w:separator/>
      </w:r>
    </w:p>
  </w:endnote>
  <w:endnote w:type="continuationSeparator" w:id="0">
    <w:p w:rsidR="008F1DD8" w:rsidP="00EE4934" w:rsidRDefault="008F1DD8" w14:paraId="507B7134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Vanligtabell"/>
      <w:bidiVisual w:val="0"/>
      <w:tblW w:w="9060" w:type="dxa"/>
      <w:tblLayout w:type="fixed"/>
      <w:tblLook w:val="06A0" w:firstRow="1" w:lastRow="0" w:firstColumn="1" w:lastColumn="0" w:noHBand="1" w:noVBand="1"/>
    </w:tblPr>
    <w:tblGrid>
      <w:gridCol w:w="9060"/>
    </w:tblGrid>
    <w:tr w:rsidR="6B802472" w:rsidTr="3C04B315" w14:paraId="64CF3BDB">
      <w:trPr>
        <w:trHeight w:val="300"/>
      </w:trPr>
      <w:tc>
        <w:tcPr>
          <w:tcW w:w="9060" w:type="dxa"/>
          <w:tcMar/>
        </w:tcPr>
        <w:p w:rsidR="788EFB91" w:rsidP="3C04B315" w:rsidRDefault="788EFB91" w14:paraId="2F7FF2DB" w14:textId="64C84BDA">
          <w:pPr>
            <w:tabs>
              <w:tab w:val="left" w:leader="none" w:pos="2080"/>
            </w:tabs>
            <w:bidi w:val="0"/>
            <w:spacing w:after="160" w:line="278" w:lineRule="auto"/>
            <w:jc w:val="center"/>
            <w:rPr>
              <w:rFonts w:ascii="Calibri" w:hAnsi="Calibri" w:eastAsia="Calibri" w:cs="Calibri"/>
              <w:b w:val="0"/>
              <w:bCs w:val="0"/>
              <w:i w:val="0"/>
              <w:iCs w:val="0"/>
              <w:caps w:val="0"/>
              <w:smallCaps w:val="0"/>
              <w:noProof/>
              <w:color w:val="000000" w:themeColor="text1" w:themeTint="FF" w:themeShade="FF"/>
              <w:sz w:val="24"/>
              <w:szCs w:val="24"/>
              <w:lang w:val="nb-NO"/>
            </w:rPr>
          </w:pPr>
          <w:r w:rsidRPr="3C04B315" w:rsidR="3C04B315">
            <w:rPr>
              <w:rStyle w:val="Emphasis"/>
              <w:rFonts w:ascii="Calibri" w:hAnsi="Calibri" w:eastAsia="Calibri" w:cs="Calibri"/>
              <w:b w:val="0"/>
              <w:bCs w:val="0"/>
              <w:i w:val="1"/>
              <w:iCs w:val="1"/>
              <w:caps w:val="0"/>
              <w:smallCaps w:val="0"/>
              <w:noProof/>
              <w:color w:val="000000" w:themeColor="text1" w:themeTint="FF" w:themeShade="FF"/>
              <w:sz w:val="24"/>
              <w:szCs w:val="24"/>
              <w:lang w:val="nb-NO"/>
            </w:rPr>
            <w:t>Honne hotell og konferansesenter, Biri 12. - 13.04.2024</w:t>
          </w:r>
        </w:p>
      </w:tc>
    </w:tr>
  </w:tbl>
  <w:p w:rsidR="6B802472" w:rsidP="6B802472" w:rsidRDefault="6B802472" w14:paraId="34E35AAC" w14:textId="3388D9D3">
    <w:pPr>
      <w:pStyle w:val="Bunntekst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F1DD8" w:rsidP="00EE4934" w:rsidRDefault="008F1DD8" w14:paraId="18E1E210" w14:textId="77777777">
      <w:r>
        <w:separator/>
      </w:r>
    </w:p>
  </w:footnote>
  <w:footnote w:type="continuationSeparator" w:id="0">
    <w:p w:rsidR="008F1DD8" w:rsidP="00EE4934" w:rsidRDefault="008F1DD8" w14:paraId="18A6ADBF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Pr="009A2B2B" w:rsidR="00B918AF" w:rsidP="788EFB91" w:rsidRDefault="00AA3835" w14:paraId="27607E77" w14:textId="54220EE6">
    <w:pPr>
      <w:tabs>
        <w:tab w:val="left" w:leader="none" w:pos="2080"/>
      </w:tabs>
      <w:spacing w:after="160" w:line="278" w:lineRule="auto"/>
      <w:ind w:right="-540"/>
      <w:rPr>
        <w:rFonts w:ascii="Calibri" w:hAnsi="Calibri" w:eastAsia="Calibri" w:cs="Calibri"/>
        <w:b w:val="0"/>
        <w:bCs w:val="0"/>
        <w:i w:val="0"/>
        <w:iCs w:val="0"/>
        <w:caps w:val="0"/>
        <w:smallCaps w:val="0"/>
        <w:noProof/>
        <w:color w:val="000000" w:themeColor="text1" w:themeTint="FF" w:themeShade="FF"/>
        <w:sz w:val="24"/>
        <w:szCs w:val="24"/>
        <w:lang w:val="nb-NO"/>
      </w:rPr>
    </w:pPr>
    <w:r w:rsidRPr="788EFB91" w:rsidR="788EFB91">
      <w:rPr>
        <w:rFonts w:ascii="Calibri Light" w:hAnsi="Calibri Light" w:eastAsia="Calibri Light" w:cs="Calibri Light"/>
        <w:b w:val="0"/>
        <w:bCs w:val="0"/>
        <w:i w:val="0"/>
        <w:iCs w:val="0"/>
        <w:caps w:val="0"/>
        <w:smallCaps w:val="0"/>
        <w:noProof/>
        <w:color w:val="000000" w:themeColor="text1" w:themeTint="FF" w:themeShade="FF"/>
        <w:sz w:val="40"/>
        <w:szCs w:val="40"/>
        <w:lang w:val="nb-NO"/>
      </w:rPr>
      <w:t>Norsk hesteeierforbunds årsting 2024</w:t>
    </w:r>
    <w:r>
      <w:tab/>
    </w:r>
    <w:r>
      <w:tab/>
    </w:r>
    <w:r>
      <w:drawing>
        <wp:inline wp14:editId="788EFB91" wp14:anchorId="29596DED">
          <wp:extent cx="1590675" cy="657225"/>
          <wp:effectExtent l="0" t="0" r="0" b="0"/>
          <wp:docPr id="710793499" name="" title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"/>
                  <pic:cNvPicPr/>
                </pic:nvPicPr>
                <pic:blipFill>
                  <a:blip r:embed="Rc49fea4678c74b64">
                    <a:extLst xmlns:a="http://schemas.openxmlformats.org/drawingml/2006/main"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0" flipH="0" flipV="0">
                    <a:off x="0" y="0"/>
                    <a:ext cx="1590675" cy="6572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D1F3D"/>
    <w:multiLevelType w:val="hybridMultilevel"/>
    <w:tmpl w:val="3D181250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EE145A"/>
    <w:multiLevelType w:val="hybridMultilevel"/>
    <w:tmpl w:val="E8C4517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8582630">
    <w:abstractNumId w:val="0"/>
  </w:num>
  <w:num w:numId="2" w16cid:durableId="462971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linkStyles/>
  <w:revisionView w:inkAnnotations="0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934"/>
    <w:rsid w:val="000E6ED8"/>
    <w:rsid w:val="00106A2A"/>
    <w:rsid w:val="00123BB8"/>
    <w:rsid w:val="001771E3"/>
    <w:rsid w:val="00204794"/>
    <w:rsid w:val="00254392"/>
    <w:rsid w:val="00466731"/>
    <w:rsid w:val="005527A4"/>
    <w:rsid w:val="00596D2F"/>
    <w:rsid w:val="0062521C"/>
    <w:rsid w:val="00715D0B"/>
    <w:rsid w:val="00726C0C"/>
    <w:rsid w:val="00867264"/>
    <w:rsid w:val="008F1DD8"/>
    <w:rsid w:val="0093305F"/>
    <w:rsid w:val="009A2B2B"/>
    <w:rsid w:val="009A323F"/>
    <w:rsid w:val="009B5799"/>
    <w:rsid w:val="00A04618"/>
    <w:rsid w:val="00AA3835"/>
    <w:rsid w:val="00B039FB"/>
    <w:rsid w:val="00B13D6B"/>
    <w:rsid w:val="00B918AF"/>
    <w:rsid w:val="00BC0188"/>
    <w:rsid w:val="00ED1E79"/>
    <w:rsid w:val="00EE4934"/>
    <w:rsid w:val="00F05BFA"/>
    <w:rsid w:val="00F23FC7"/>
    <w:rsid w:val="038A5080"/>
    <w:rsid w:val="07B5AE4E"/>
    <w:rsid w:val="0CA204B9"/>
    <w:rsid w:val="0DC114F1"/>
    <w:rsid w:val="0ED408EF"/>
    <w:rsid w:val="11AE3F52"/>
    <w:rsid w:val="1686664E"/>
    <w:rsid w:val="19FDC59D"/>
    <w:rsid w:val="396B601E"/>
    <w:rsid w:val="3C04B315"/>
    <w:rsid w:val="41CA4BAE"/>
    <w:rsid w:val="57256197"/>
    <w:rsid w:val="5D40C561"/>
    <w:rsid w:val="60848C26"/>
    <w:rsid w:val="635E441D"/>
    <w:rsid w:val="68118397"/>
    <w:rsid w:val="6995BF21"/>
    <w:rsid w:val="6B802472"/>
    <w:rsid w:val="715F18A9"/>
    <w:rsid w:val="7667B294"/>
    <w:rsid w:val="788EFB91"/>
    <w:rsid w:val="7C872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CCD4A8"/>
  <w15:chartTrackingRefBased/>
  <w15:docId w15:val="{C564141F-0ED0-4F75-8855-04B150B66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04618"/>
    <w:pPr>
      <w:spacing w:line="278" w:lineRule="auto"/>
    </w:pPr>
    <w:rPr>
      <w:rFonts w:eastAsiaTheme="minorEastAsia"/>
      <w:kern w:val="2"/>
      <w:sz w:val="24"/>
      <w:szCs w:val="24"/>
      <w:lang w:eastAsia="nb-NO"/>
      <w14:ligatures w14:val="standardContextual"/>
    </w:rPr>
  </w:style>
  <w:style w:type="character" w:styleId="Standardskriftforavsnitt" w:default="1">
    <w:name w:val="Default Paragraph Font"/>
    <w:uiPriority w:val="1"/>
    <w:semiHidden/>
    <w:unhideWhenUsed/>
    <w:rsid w:val="00A04618"/>
  </w:style>
  <w:style w:type="table" w:styleId="Vanligtabel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Ingenliste" w:default="1">
    <w:name w:val="No List"/>
    <w:uiPriority w:val="99"/>
    <w:semiHidden/>
    <w:unhideWhenUsed/>
    <w:rsid w:val="00A04618"/>
  </w:style>
  <w:style w:type="paragraph" w:styleId="Topptekst">
    <w:name w:val="header"/>
    <w:basedOn w:val="Normal"/>
    <w:link w:val="TopptekstTegn"/>
    <w:uiPriority w:val="99"/>
    <w:unhideWhenUsed/>
    <w:rsid w:val="00EE4934"/>
    <w:pPr>
      <w:tabs>
        <w:tab w:val="center" w:pos="4536"/>
        <w:tab w:val="right" w:pos="9072"/>
      </w:tabs>
    </w:pPr>
  </w:style>
  <w:style w:type="character" w:styleId="TopptekstTegn" w:customStyle="1">
    <w:name w:val="Topptekst Tegn"/>
    <w:basedOn w:val="Standardskriftforavsnitt"/>
    <w:link w:val="Topptekst"/>
    <w:uiPriority w:val="99"/>
    <w:rsid w:val="00EE4934"/>
  </w:style>
  <w:style w:type="paragraph" w:styleId="Bunntekst">
    <w:name w:val="footer"/>
    <w:basedOn w:val="Normal"/>
    <w:link w:val="BunntekstTegn"/>
    <w:uiPriority w:val="99"/>
    <w:unhideWhenUsed/>
    <w:rsid w:val="00EE4934"/>
    <w:pPr>
      <w:tabs>
        <w:tab w:val="center" w:pos="4536"/>
        <w:tab w:val="right" w:pos="9072"/>
      </w:tabs>
    </w:pPr>
  </w:style>
  <w:style w:type="character" w:styleId="BunntekstTegn" w:customStyle="1">
    <w:name w:val="Bunntekst Tegn"/>
    <w:basedOn w:val="Standardskriftforavsnitt"/>
    <w:link w:val="Bunntekst"/>
    <w:uiPriority w:val="99"/>
    <w:rsid w:val="00EE4934"/>
  </w:style>
  <w:style w:type="paragraph" w:styleId="Bobletekst">
    <w:name w:val="Balloon Text"/>
    <w:basedOn w:val="Normal"/>
    <w:link w:val="BobletekstTegn"/>
    <w:uiPriority w:val="99"/>
    <w:semiHidden/>
    <w:unhideWhenUsed/>
    <w:rsid w:val="00EE4934"/>
    <w:rPr>
      <w:rFonts w:ascii="Segoe UI" w:hAnsi="Segoe UI" w:cs="Segoe UI"/>
      <w:sz w:val="18"/>
      <w:szCs w:val="18"/>
    </w:rPr>
  </w:style>
  <w:style w:type="character" w:styleId="BobletekstTegn" w:customStyle="1">
    <w:name w:val="Bobletekst Tegn"/>
    <w:basedOn w:val="Standardskriftforavsnitt"/>
    <w:link w:val="Bobletekst"/>
    <w:uiPriority w:val="99"/>
    <w:semiHidden/>
    <w:rsid w:val="00EE4934"/>
    <w:rPr>
      <w:rFonts w:ascii="Segoe UI" w:hAnsi="Segoe UI" w:cs="Segoe UI"/>
      <w:sz w:val="18"/>
      <w:szCs w:val="18"/>
    </w:rPr>
  </w:style>
  <w:style w:type="paragraph" w:styleId="Listeavsnitt">
    <w:name w:val="List Paragraph"/>
    <w:basedOn w:val="Normal"/>
    <w:uiPriority w:val="34"/>
    <w:qFormat/>
    <w:rsid w:val="008F1DD8"/>
    <w:pPr>
      <w:ind w:left="720"/>
      <w:contextualSpacing/>
    </w:pPr>
  </w:style>
  <w:style xmlns:w14="http://schemas.microsoft.com/office/word/2010/wordml" xmlns:mc="http://schemas.openxmlformats.org/markup-compatibility/2006" xmlns:w="http://schemas.openxmlformats.org/wordprocessingml/2006/main" w:type="character" w:styleId="TitleChar" w:customStyle="1" mc:Ignorable="w14">
    <w:name xmlns:w="http://schemas.openxmlformats.org/wordprocessingml/2006/main" w:val="Title Char"/>
    <w:basedOn xmlns:w="http://schemas.openxmlformats.org/wordprocessingml/2006/main" w:val="Standardskriftforavsnitt"/>
    <w:link xmlns:w="http://schemas.openxmlformats.org/wordprocessingml/2006/main" w:val="Title"/>
    <w:uiPriority xmlns:w="http://schemas.openxmlformats.org/wordprocessingml/2006/main" w:val="10"/>
    <w:rPr xmlns:w="http://schemas.openxmlformats.org/wordprocessingml/2006/main">
      <w:rFonts w:asciiTheme="majorHAnsi" w:hAnsiTheme="majorHAnsi" w:eastAsiaTheme="majorEastAsia" w:cstheme="majorBidi"/>
      <w:spacing w:val="-10"/>
      <w:kern w:val="28"/>
      <w:sz w:val="56"/>
      <w:szCs w:val="56"/>
    </w:rPr>
  </w:style>
  <w:style xmlns:w14="http://schemas.microsoft.com/office/word/2010/wordml" xmlns:mc="http://schemas.openxmlformats.org/markup-compatibility/2006" xmlns:w="http://schemas.openxmlformats.org/wordprocessingml/2006/main" w:type="paragraph" w:styleId="Title" mc:Ignorable="w14">
    <w:name xmlns:w="http://schemas.openxmlformats.org/wordprocessingml/2006/main" w:val="Title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TitleChar"/>
    <w:uiPriority xmlns:w="http://schemas.openxmlformats.org/wordprocessingml/2006/main" w:val="10"/>
    <w:qFormat xmlns:w="http://schemas.openxmlformats.org/wordprocessingml/2006/main"/>
    <w:pPr xmlns:w="http://schemas.openxmlformats.org/wordprocessingml/2006/main">
      <w:spacing xmlns:w="http://schemas.openxmlformats.org/wordprocessingml/2006/main" w:after="0" w:line="240" w:lineRule="auto"/>
      <w:contextualSpacing xmlns:w="http://schemas.openxmlformats.org/wordprocessingml/2006/main"/>
    </w:pPr>
    <w:rPr xmlns:w="http://schemas.openxmlformats.org/wordprocessingml/2006/main">
      <w:rFonts w:asciiTheme="majorHAnsi" w:hAnsiTheme="majorHAnsi" w:eastAsiaTheme="majorEastAsia" w:cstheme="majorBidi"/>
      <w:spacing w:val="-10"/>
      <w:kern w:val="28"/>
      <w:sz w:val="56"/>
      <w:szCs w:val="56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Vanligtabel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table" w:styleId="PlainTable2" mc:Ignorable="w14">
    <w:name xmlns:w="http://schemas.openxmlformats.org/wordprocessingml/2006/main" w:val="Plain Table 2"/>
    <w:basedOn xmlns:w="http://schemas.openxmlformats.org/wordprocessingml/2006/main" w:val="Vanligtabell"/>
    <w:uiPriority xmlns:w="http://schemas.openxmlformats.org/wordprocessingml/2006/main" w:val="42"/>
    <w:pPr xmlns:w="http://schemas.openxmlformats.org/wordprocessingml/2006/main">
      <w:spacing xmlns:w="http://schemas.openxmlformats.org/wordprocessingml/2006/main" w:after="0" w:line="240" w:lineRule="auto"/>
    </w:pPr>
    <w:tblPr xmlns:w="http://schemas.openxmlformats.org/wordprocessingml/2006/main">
      <w:tblStyleRowBandSize w:val="1"/>
      <w:tblStyleColBandSize w:val="1"/>
      <w:tblInd w:w="0" w:type="dxa"/>
      <w:tblBorders>
        <w:top w:val="single" w:color="7F7F7F" w:themeColor="text1" w:themeTint="80" w:sz="4" w:space="0"/>
        <w:bottom w:val="single" w:color="7F7F7F" w:themeColor="text1" w:themeTint="8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xmlns:w="http://schemas.openxmlformats.org/wordprocessingml/2006/main" w:type="firstRow">
      <w:rPr>
        <w:b/>
        <w:bCs/>
      </w:rPr>
      <w:tblPr/>
      <w:tcPr>
        <w:tcBorders>
          <w:bottom w:val="single" w:color="7F7F7F" w:themeColor="text1" w:themeTint="80" w:sz="4" w:space="0"/>
        </w:tcBorders>
      </w:tcPr>
    </w:tblStylePr>
    <w:tblStylePr xmlns:w="http://schemas.openxmlformats.org/wordprocessingml/2006/main" w:type="lastRow">
      <w:rPr>
        <w:b/>
        <w:bCs/>
      </w:rPr>
      <w:tblPr/>
      <w:tcPr>
        <w:tcBorders>
          <w:top w:val="single" w:color="7F7F7F" w:themeColor="text1" w:themeTint="80" w:sz="4" w:space="0"/>
        </w:tcBorders>
      </w:tcPr>
    </w:tblStylePr>
    <w:tblStylePr xmlns:w="http://schemas.openxmlformats.org/wordprocessingml/2006/main" w:type="firstCol">
      <w:rPr>
        <w:b/>
        <w:bCs/>
      </w:rPr>
    </w:tblStylePr>
    <w:tblStylePr xmlns:w="http://schemas.openxmlformats.org/wordprocessingml/2006/main" w:type="lastCol">
      <w:rPr>
        <w:b/>
        <w:bCs/>
      </w:rPr>
    </w:tblStylePr>
    <w:tblStylePr xmlns:w="http://schemas.openxmlformats.org/wordprocessingml/2006/main" w:type="band1Vert">
      <w:tblPr/>
      <w:tcPr>
        <w:tcBorders>
          <w:left w:val="single" w:color="7F7F7F" w:themeColor="text1" w:themeTint="80" w:sz="4" w:space="0"/>
          <w:right w:val="single" w:color="7F7F7F" w:themeColor="text1" w:themeTint="80" w:sz="4" w:space="0"/>
        </w:tcBorders>
      </w:tcPr>
    </w:tblStylePr>
    <w:tblStylePr xmlns:w="http://schemas.openxmlformats.org/wordprocessingml/2006/main" w:type="band2Vert">
      <w:tblPr/>
      <w:tcPr>
        <w:tcBorders>
          <w:left w:val="single" w:color="7F7F7F" w:themeColor="text1" w:themeTint="80" w:sz="4" w:space="0"/>
          <w:right w:val="single" w:color="7F7F7F" w:themeColor="text1" w:themeTint="80" w:sz="4" w:space="0"/>
        </w:tcBorders>
      </w:tcPr>
    </w:tblStylePr>
    <w:tblStylePr xmlns:w="http://schemas.openxmlformats.org/wordprocessingml/2006/main" w:type="band1Horz">
      <w:tblPr/>
      <w:tcPr>
        <w:tcBorders>
          <w:top w:val="single" w:color="7F7F7F" w:themeColor="text1" w:themeTint="80" w:sz="4" w:space="0"/>
          <w:bottom w:val="single" w:color="7F7F7F" w:themeColor="text1" w:themeTint="80" w:sz="4" w:space="0"/>
        </w:tcBorders>
      </w:tcPr>
    </w:tblStylePr>
  </w:style>
  <w:style xmlns:w14="http://schemas.microsoft.com/office/word/2010/wordml" xmlns:mc="http://schemas.openxmlformats.org/markup-compatibility/2006" xmlns:w="http://schemas.openxmlformats.org/wordprocessingml/2006/main" w:type="character" w:styleId="Emphasis" mc:Ignorable="w14">
    <w:name xmlns:w="http://schemas.openxmlformats.org/wordprocessingml/2006/main" w:val="Emphasis"/>
    <w:basedOn xmlns:w="http://schemas.openxmlformats.org/wordprocessingml/2006/main" w:val="Standardskriftforavsnitt"/>
    <w:uiPriority xmlns:w="http://schemas.openxmlformats.org/wordprocessingml/2006/main" w:val="20"/>
    <w:qFormat xmlns:w="http://schemas.openxmlformats.org/wordprocessingml/2006/main"/>
    <w:rPr xmlns:w="http://schemas.openxmlformats.org/wordprocessingml/2006/main"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903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webSettings" Target="webSettings.xml" Id="rId5" /><Relationship Type="http://schemas.openxmlformats.org/officeDocument/2006/relationships/theme" Target="theme/theme1.xml" Id="rId10" /><Relationship Type="http://schemas.openxmlformats.org/officeDocument/2006/relationships/settings" Target="settings.xml" Id="rId4" /><Relationship Type="http://schemas.openxmlformats.org/officeDocument/2006/relationships/fontTable" Target="fontTable.xml" Id="rId9" /><Relationship Type="http://schemas.openxmlformats.org/officeDocument/2006/relationships/footer" Target="footer.xml" Id="Rf53779474e954954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media/image2.jpg" Id="Rc49fea4678c74b64" 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32C1E0-800E-4FEC-9D3D-EF2D97D5A333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Hallvard</dc:creator>
  <keywords/>
  <dc:description/>
  <lastModifiedBy>Marianne Mølmen</lastModifiedBy>
  <revision>24</revision>
  <dcterms:created xsi:type="dcterms:W3CDTF">2024-04-09T07:07:00.0000000Z</dcterms:created>
  <dcterms:modified xsi:type="dcterms:W3CDTF">2024-04-09T19:31:34.6794307Z</dcterms:modified>
</coreProperties>
</file>